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20523024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vrJz5X5SEcqcmiUNdmHoiAVCQ==">CgMxLjA4AHIhMURFSHpnS09XY1VYQVU1b29WcXdNeDRYRlBsX1poT0ZC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